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653F2" w14:textId="151AD97B" w:rsidR="0027322F" w:rsidRPr="00B232FE" w:rsidRDefault="0027322F" w:rsidP="0027322F">
      <w:pPr>
        <w:spacing w:after="40" w:line="240" w:lineRule="atLeast"/>
        <w:ind w:right="-28"/>
        <w:jc w:val="right"/>
        <w:rPr>
          <w:color w:val="000000"/>
          <w:szCs w:val="24"/>
          <w:lang w:val="ro-RO" w:eastAsia="en-GB"/>
        </w:rPr>
      </w:pPr>
      <w:r w:rsidRPr="00B232FE">
        <w:rPr>
          <w:color w:val="000000"/>
          <w:szCs w:val="24"/>
          <w:lang w:val="ro-RO" w:eastAsia="en-GB"/>
        </w:rPr>
        <w:t xml:space="preserve">Anexa </w:t>
      </w:r>
      <w:r>
        <w:rPr>
          <w:color w:val="000000"/>
          <w:szCs w:val="24"/>
          <w:lang w:val="ro-RO" w:eastAsia="en-GB"/>
        </w:rPr>
        <w:t>4</w:t>
      </w:r>
      <w:r w:rsidRPr="00B232FE">
        <w:rPr>
          <w:color w:val="000000"/>
          <w:szCs w:val="24"/>
          <w:lang w:val="ro-RO" w:eastAsia="en-GB"/>
        </w:rPr>
        <w:t xml:space="preserve"> la Regulamentul BNS </w:t>
      </w:r>
    </w:p>
    <w:p w14:paraId="257F3B3D" w14:textId="77777777" w:rsidR="0027322F" w:rsidRPr="00B232FE" w:rsidRDefault="0027322F" w:rsidP="0027322F">
      <w:pPr>
        <w:spacing w:after="40" w:line="240" w:lineRule="atLeast"/>
        <w:ind w:right="-28"/>
        <w:jc w:val="right"/>
        <w:rPr>
          <w:color w:val="000000"/>
          <w:szCs w:val="24"/>
          <w:lang w:val="ro-RO" w:eastAsia="en-GB"/>
        </w:rPr>
      </w:pPr>
      <w:r w:rsidRPr="00B232FE">
        <w:rPr>
          <w:color w:val="000000"/>
          <w:szCs w:val="24"/>
          <w:lang w:val="ro-RO" w:eastAsia="en-GB"/>
        </w:rPr>
        <w:t>privind accesul la date individuale în scopuri ştiinţifice</w:t>
      </w:r>
    </w:p>
    <w:p w14:paraId="402696CF" w14:textId="77777777" w:rsidR="0023665D" w:rsidRPr="00A71662" w:rsidRDefault="0023665D" w:rsidP="0023665D">
      <w:pPr>
        <w:spacing w:after="40" w:line="240" w:lineRule="atLeast"/>
        <w:ind w:right="-29"/>
        <w:jc w:val="right"/>
        <w:rPr>
          <w:color w:val="000000"/>
          <w:lang w:val="ro-RO" w:eastAsia="en-GB"/>
        </w:rPr>
      </w:pPr>
      <w:bookmarkStart w:id="0" w:name="_Hlk85041119"/>
      <w:r w:rsidRPr="00A71662">
        <w:rPr>
          <w:color w:val="000000"/>
          <w:lang w:val="ro-RO" w:eastAsia="en-GB"/>
        </w:rPr>
        <w:t>aprobat prin ordinul BNS nr.</w:t>
      </w:r>
      <w:r>
        <w:rPr>
          <w:color w:val="000000"/>
          <w:lang w:val="ro-RO" w:eastAsia="en-GB"/>
        </w:rPr>
        <w:t>51</w:t>
      </w:r>
      <w:r w:rsidRPr="00A71662">
        <w:rPr>
          <w:color w:val="000000"/>
          <w:lang w:val="ro-RO" w:eastAsia="en-GB"/>
        </w:rPr>
        <w:t xml:space="preserve"> din </w:t>
      </w:r>
      <w:r>
        <w:rPr>
          <w:color w:val="000000"/>
          <w:lang w:val="ro-RO" w:eastAsia="en-GB"/>
        </w:rPr>
        <w:t>31.12.</w:t>
      </w:r>
      <w:r w:rsidRPr="00A71662">
        <w:rPr>
          <w:color w:val="000000"/>
          <w:lang w:val="ro-RO" w:eastAsia="en-GB"/>
        </w:rPr>
        <w:t>2021</w:t>
      </w:r>
    </w:p>
    <w:p w14:paraId="7335BB85" w14:textId="77777777" w:rsidR="004A1438" w:rsidRPr="00BF2F22" w:rsidRDefault="004A1438" w:rsidP="00BF2F22">
      <w:pPr>
        <w:pStyle w:val="Text1"/>
        <w:tabs>
          <w:tab w:val="left" w:pos="2977"/>
        </w:tabs>
        <w:spacing w:after="0"/>
        <w:ind w:left="0"/>
        <w:jc w:val="right"/>
        <w:rPr>
          <w:sz w:val="22"/>
          <w:szCs w:val="22"/>
          <w:lang w:val="ro-RO"/>
        </w:rPr>
      </w:pPr>
      <w:bookmarkStart w:id="1" w:name="_GoBack"/>
      <w:bookmarkEnd w:id="0"/>
      <w:bookmarkEnd w:id="1"/>
    </w:p>
    <w:p w14:paraId="5C1F2690" w14:textId="63388937" w:rsidR="0027322F" w:rsidRPr="00D32CA7" w:rsidRDefault="0027322F" w:rsidP="00D32CA7">
      <w:pPr>
        <w:spacing w:after="120"/>
        <w:ind w:right="-29"/>
        <w:jc w:val="right"/>
        <w:rPr>
          <w:color w:val="000000"/>
          <w:szCs w:val="24"/>
          <w:lang w:val="ro-RO" w:eastAsia="en-GB"/>
        </w:rPr>
      </w:pPr>
      <w:r w:rsidRPr="00D32CA7">
        <w:rPr>
          <w:color w:val="000000"/>
          <w:szCs w:val="24"/>
          <w:lang w:val="ro-RO" w:eastAsia="en-GB"/>
        </w:rPr>
        <w:t>Anexa nr. 4 la Contractul nr. __ din __ _________ 202_</w:t>
      </w:r>
    </w:p>
    <w:p w14:paraId="2DB9F3DB" w14:textId="77777777" w:rsidR="004A1438" w:rsidRPr="00537F10" w:rsidRDefault="004A1438" w:rsidP="004A1438">
      <w:pPr>
        <w:pStyle w:val="Text1"/>
        <w:tabs>
          <w:tab w:val="left" w:pos="2977"/>
        </w:tabs>
        <w:spacing w:after="0"/>
        <w:ind w:left="0"/>
        <w:jc w:val="center"/>
        <w:rPr>
          <w:b/>
          <w:sz w:val="16"/>
          <w:szCs w:val="16"/>
          <w:lang w:val="ro-RO"/>
        </w:rPr>
      </w:pPr>
    </w:p>
    <w:p w14:paraId="51CCD3C0" w14:textId="447AE673" w:rsidR="004A1438" w:rsidRPr="00BF2F22" w:rsidRDefault="00390EE0" w:rsidP="004A1438">
      <w:pPr>
        <w:spacing w:after="0"/>
        <w:jc w:val="center"/>
        <w:rPr>
          <w:b/>
          <w:bCs/>
          <w:caps/>
          <w:color w:val="000000"/>
          <w:sz w:val="28"/>
          <w:szCs w:val="28"/>
          <w:lang w:val="ro-RO" w:eastAsia="en-GB"/>
        </w:rPr>
      </w:pPr>
      <w:r w:rsidRPr="00BF2F22">
        <w:rPr>
          <w:b/>
          <w:bCs/>
          <w:color w:val="000000"/>
          <w:sz w:val="28"/>
          <w:szCs w:val="28"/>
          <w:lang w:val="ro-RO" w:eastAsia="en-GB"/>
        </w:rPr>
        <w:t>Declaraţia individuală de confidenţialitate</w:t>
      </w:r>
    </w:p>
    <w:p w14:paraId="39E4599F" w14:textId="6D9AD4AD" w:rsidR="004A1438" w:rsidRPr="00BC39C0" w:rsidRDefault="004A1438" w:rsidP="004A1438">
      <w:pPr>
        <w:spacing w:after="0"/>
        <w:jc w:val="center"/>
        <w:rPr>
          <w:bCs/>
          <w:i/>
          <w:color w:val="000000"/>
          <w:sz w:val="22"/>
          <w:szCs w:val="22"/>
          <w:lang w:val="ro-RO" w:eastAsia="en-GB"/>
        </w:rPr>
      </w:pPr>
      <w:r w:rsidRPr="00BC39C0">
        <w:rPr>
          <w:bCs/>
          <w:i/>
          <w:color w:val="000000"/>
          <w:sz w:val="22"/>
          <w:szCs w:val="22"/>
          <w:lang w:val="ro-RO" w:eastAsia="en-GB"/>
        </w:rPr>
        <w:t xml:space="preserve">(va fi semnată de </w:t>
      </w:r>
      <w:r w:rsidR="00BC39C0">
        <w:rPr>
          <w:bCs/>
          <w:i/>
          <w:color w:val="000000"/>
          <w:sz w:val="22"/>
          <w:szCs w:val="22"/>
          <w:lang w:val="ro-RO" w:eastAsia="en-GB"/>
        </w:rPr>
        <w:t>fiecare</w:t>
      </w:r>
      <w:r w:rsidRPr="00BC39C0">
        <w:rPr>
          <w:bCs/>
          <w:i/>
          <w:color w:val="000000"/>
          <w:sz w:val="22"/>
          <w:szCs w:val="22"/>
          <w:lang w:val="ro-RO" w:eastAsia="en-GB"/>
        </w:rPr>
        <w:t xml:space="preserve"> persoan</w:t>
      </w:r>
      <w:r w:rsidR="00BC39C0">
        <w:rPr>
          <w:bCs/>
          <w:i/>
          <w:color w:val="000000"/>
          <w:sz w:val="22"/>
          <w:szCs w:val="22"/>
          <w:lang w:val="ro-RO" w:eastAsia="en-GB"/>
        </w:rPr>
        <w:t>ă</w:t>
      </w:r>
      <w:r w:rsidRPr="00BC39C0">
        <w:rPr>
          <w:bCs/>
          <w:i/>
          <w:color w:val="000000"/>
          <w:sz w:val="22"/>
          <w:szCs w:val="22"/>
          <w:lang w:val="ro-RO" w:eastAsia="en-GB"/>
        </w:rPr>
        <w:t xml:space="preserve"> numit</w:t>
      </w:r>
      <w:r w:rsidR="00BC39C0">
        <w:rPr>
          <w:bCs/>
          <w:i/>
          <w:color w:val="000000"/>
          <w:sz w:val="22"/>
          <w:szCs w:val="22"/>
          <w:lang w:val="ro-RO" w:eastAsia="en-GB"/>
        </w:rPr>
        <w:t>ă</w:t>
      </w:r>
      <w:r w:rsidRPr="00BC39C0">
        <w:rPr>
          <w:bCs/>
          <w:i/>
          <w:color w:val="000000"/>
          <w:sz w:val="22"/>
          <w:szCs w:val="22"/>
          <w:lang w:val="ro-RO" w:eastAsia="en-GB"/>
        </w:rPr>
        <w:t xml:space="preserve"> în propunerea de cercetare)</w:t>
      </w:r>
    </w:p>
    <w:p w14:paraId="084EFFAF" w14:textId="77777777" w:rsidR="004A1438" w:rsidRPr="004A1438" w:rsidRDefault="004A1438" w:rsidP="004A1438">
      <w:pPr>
        <w:spacing w:after="0"/>
        <w:rPr>
          <w:color w:val="000000"/>
          <w:szCs w:val="24"/>
          <w:lang w:val="ro-RO" w:eastAsia="en-GB"/>
        </w:rPr>
      </w:pPr>
    </w:p>
    <w:p w14:paraId="56F5280D" w14:textId="769A59AD" w:rsidR="004A1438" w:rsidRPr="004A1438" w:rsidRDefault="004A1438" w:rsidP="004A1438">
      <w:pPr>
        <w:spacing w:after="0"/>
        <w:rPr>
          <w:szCs w:val="24"/>
          <w:lang w:val="ro-RO" w:eastAsia="en-GB"/>
        </w:rPr>
      </w:pPr>
      <w:r w:rsidRPr="004A1438">
        <w:rPr>
          <w:szCs w:val="24"/>
          <w:lang w:val="ro-RO" w:eastAsia="en-GB"/>
        </w:rPr>
        <w:t>Mă angajez să respect termenii şi condiţiile Angajamentului de confidenţialitate semnat de reprezentantul desemnat în mod corespunzător de entitatea mea de cercetare şi voi utiliza setul de date indicate în propunerea de cercetare, în conformitate cu condiţiile de utilizare ataşate la angajamnetul de confidenţialitate.</w:t>
      </w:r>
    </w:p>
    <w:p w14:paraId="3C8FAA84" w14:textId="77777777" w:rsidR="004A1438" w:rsidRPr="004A1438" w:rsidRDefault="004A1438" w:rsidP="004A1438">
      <w:pPr>
        <w:spacing w:after="0"/>
        <w:rPr>
          <w:szCs w:val="24"/>
          <w:lang w:val="ro-RO" w:eastAsia="en-GB"/>
        </w:rPr>
      </w:pPr>
    </w:p>
    <w:p w14:paraId="160E60B4" w14:textId="5D044D4C" w:rsidR="004A1438" w:rsidRDefault="004A1438" w:rsidP="004A1438">
      <w:pPr>
        <w:spacing w:after="0"/>
        <w:ind w:left="720" w:hanging="720"/>
        <w:rPr>
          <w:szCs w:val="24"/>
          <w:lang w:val="ro-RO" w:eastAsia="en-GB"/>
        </w:rPr>
      </w:pPr>
      <w:r w:rsidRPr="004A1438">
        <w:rPr>
          <w:szCs w:val="24"/>
          <w:lang w:val="ro-RO" w:eastAsia="en-GB"/>
        </w:rPr>
        <w:t xml:space="preserve">Mă angajez </w:t>
      </w:r>
      <w:r w:rsidR="00B20E63" w:rsidRPr="00BF2F22">
        <w:rPr>
          <w:b/>
          <w:szCs w:val="24"/>
          <w:lang w:val="ro-RO" w:eastAsia="en-GB"/>
        </w:rPr>
        <w:t>SĂ</w:t>
      </w:r>
      <w:r w:rsidRPr="004A1438">
        <w:rPr>
          <w:szCs w:val="24"/>
          <w:lang w:val="ro-RO" w:eastAsia="en-GB"/>
        </w:rPr>
        <w:t>:</w:t>
      </w:r>
    </w:p>
    <w:p w14:paraId="42823F02" w14:textId="77777777" w:rsidR="004A1438" w:rsidRPr="004A1438" w:rsidRDefault="004A1438" w:rsidP="004A1438">
      <w:pPr>
        <w:spacing w:after="0"/>
        <w:ind w:left="720" w:hanging="720"/>
        <w:rPr>
          <w:szCs w:val="24"/>
          <w:lang w:val="ro-RO" w:eastAsia="en-GB"/>
        </w:rPr>
      </w:pPr>
    </w:p>
    <w:p w14:paraId="40A09509" w14:textId="77777777" w:rsidR="004A1438" w:rsidRPr="004A1438" w:rsidRDefault="004A1438" w:rsidP="004A1438">
      <w:pPr>
        <w:spacing w:after="0"/>
        <w:ind w:firstLine="360"/>
        <w:rPr>
          <w:szCs w:val="24"/>
          <w:lang w:val="ro-RO" w:eastAsia="en-GB"/>
        </w:rPr>
      </w:pPr>
      <w:r w:rsidRPr="004A1438">
        <w:rPr>
          <w:szCs w:val="24"/>
          <w:lang w:val="ro-RO" w:eastAsia="en-GB"/>
        </w:rPr>
        <w:t>(a) utilizez setul de date numai în scopurile specificate în propunerea de cercetare;</w:t>
      </w:r>
    </w:p>
    <w:p w14:paraId="6B824439" w14:textId="77777777" w:rsidR="004A1438" w:rsidRPr="004A1438" w:rsidRDefault="004A1438" w:rsidP="004A1438">
      <w:pPr>
        <w:pStyle w:val="ListParagraph"/>
        <w:numPr>
          <w:ilvl w:val="0"/>
          <w:numId w:val="2"/>
        </w:numPr>
        <w:spacing w:after="0"/>
        <w:rPr>
          <w:szCs w:val="24"/>
          <w:lang w:val="ro-RO" w:eastAsia="en-GB"/>
        </w:rPr>
      </w:pPr>
      <w:r w:rsidRPr="004A1438">
        <w:rPr>
          <w:szCs w:val="24"/>
          <w:lang w:val="ro-RO" w:eastAsia="en-GB"/>
        </w:rPr>
        <w:t>protejez setul de date, precum şi orice nume de utilizator şi parole asociate cu acesta;</w:t>
      </w:r>
    </w:p>
    <w:p w14:paraId="7F802342" w14:textId="77777777" w:rsidR="004A1438" w:rsidRPr="004A1438" w:rsidRDefault="004A1438" w:rsidP="004A1438">
      <w:pPr>
        <w:pStyle w:val="ListParagraph"/>
        <w:numPr>
          <w:ilvl w:val="0"/>
          <w:numId w:val="2"/>
        </w:numPr>
        <w:spacing w:after="0"/>
        <w:rPr>
          <w:szCs w:val="24"/>
          <w:lang w:val="ro-RO" w:eastAsia="en-GB"/>
        </w:rPr>
      </w:pPr>
      <w:r w:rsidRPr="004A1438">
        <w:rPr>
          <w:szCs w:val="24"/>
          <w:lang w:val="ro-RO" w:eastAsia="en-GB"/>
        </w:rPr>
        <w:t>asigur că orice rezultat al analizelor nu va fi divulgat sau cu risc de a fi divulgat, prin corelare cu alte informaţii disponibile publicului;</w:t>
      </w:r>
    </w:p>
    <w:p w14:paraId="71D5922F" w14:textId="36221535" w:rsidR="004A1438" w:rsidRPr="004A1438" w:rsidRDefault="004A1438" w:rsidP="004A1438">
      <w:pPr>
        <w:pStyle w:val="ListParagraph"/>
        <w:numPr>
          <w:ilvl w:val="0"/>
          <w:numId w:val="2"/>
        </w:numPr>
        <w:spacing w:after="0"/>
        <w:rPr>
          <w:szCs w:val="24"/>
          <w:lang w:val="ro-RO" w:eastAsia="en-GB"/>
        </w:rPr>
      </w:pPr>
      <w:r w:rsidRPr="004A1438">
        <w:rPr>
          <w:szCs w:val="24"/>
          <w:lang w:val="ro-RO" w:eastAsia="en-GB"/>
        </w:rPr>
        <w:t>să afirm că datele agregate ce stau la baza rezultatelor și concluziilor publicate în orice raport sau publicație a cercetării îmi aparțin și nu sunt ale B</w:t>
      </w:r>
      <w:r w:rsidR="00305E28">
        <w:rPr>
          <w:szCs w:val="24"/>
          <w:lang w:val="ro-RO" w:eastAsia="en-GB"/>
        </w:rPr>
        <w:t xml:space="preserve">iroului Național de Statistică </w:t>
      </w:r>
      <w:r w:rsidRPr="004A1438">
        <w:rPr>
          <w:szCs w:val="24"/>
          <w:lang w:val="ro-RO" w:eastAsia="en-GB"/>
        </w:rPr>
        <w:t>al Republicii Moldova</w:t>
      </w:r>
      <w:r w:rsidR="00305E28">
        <w:rPr>
          <w:szCs w:val="24"/>
          <w:lang w:val="ro-RO" w:eastAsia="en-GB"/>
        </w:rPr>
        <w:t xml:space="preserve"> (BNS)</w:t>
      </w:r>
      <w:r w:rsidRPr="004A1438">
        <w:rPr>
          <w:szCs w:val="24"/>
          <w:lang w:val="ro-RO" w:eastAsia="en-GB"/>
        </w:rPr>
        <w:t xml:space="preserve">,  ale cărui date </w:t>
      </w:r>
      <w:r w:rsidR="00E151E7">
        <w:rPr>
          <w:szCs w:val="24"/>
          <w:lang w:val="ro-RO" w:eastAsia="en-GB"/>
        </w:rPr>
        <w:t xml:space="preserve">individuale </w:t>
      </w:r>
      <w:r w:rsidRPr="004A1438">
        <w:rPr>
          <w:szCs w:val="24"/>
          <w:lang w:val="ro-RO" w:eastAsia="en-GB"/>
        </w:rPr>
        <w:t>au fost utilizate;</w:t>
      </w:r>
    </w:p>
    <w:p w14:paraId="295614FB" w14:textId="514222EC" w:rsidR="004A1438" w:rsidRPr="004A1438" w:rsidRDefault="004A1438" w:rsidP="004A1438">
      <w:pPr>
        <w:numPr>
          <w:ilvl w:val="0"/>
          <w:numId w:val="2"/>
        </w:numPr>
        <w:spacing w:after="0"/>
        <w:rPr>
          <w:szCs w:val="24"/>
          <w:lang w:val="ro-RO" w:eastAsia="en-GB"/>
        </w:rPr>
      </w:pPr>
      <w:r w:rsidRPr="004A1438">
        <w:rPr>
          <w:szCs w:val="24"/>
          <w:lang w:val="ro-RO" w:eastAsia="en-GB"/>
        </w:rPr>
        <w:t>asigur trimiteri la publicații şi alte rapoarte de cercetare bazate pe acest set de date, către BNS;</w:t>
      </w:r>
    </w:p>
    <w:p w14:paraId="666F970E" w14:textId="77777777" w:rsidR="004A1438" w:rsidRPr="004A1438" w:rsidRDefault="004A1438" w:rsidP="004A1438">
      <w:pPr>
        <w:numPr>
          <w:ilvl w:val="0"/>
          <w:numId w:val="2"/>
        </w:numPr>
        <w:spacing w:after="0"/>
        <w:rPr>
          <w:szCs w:val="24"/>
          <w:lang w:val="ro-RO" w:eastAsia="en-GB"/>
        </w:rPr>
      </w:pPr>
      <w:r w:rsidRPr="004A1438">
        <w:rPr>
          <w:szCs w:val="24"/>
          <w:lang w:val="ro-RO" w:eastAsia="en-GB"/>
        </w:rPr>
        <w:t>păstrez confidenţialitatea informaţiilor referitoare la persoane fizice identificabile, gospodării şi / sau organizaţii care sunt înregistrate în setul de date;</w:t>
      </w:r>
    </w:p>
    <w:p w14:paraId="6202E4ED" w14:textId="5494595C" w:rsidR="004A1438" w:rsidRPr="004A1438" w:rsidRDefault="004A1438" w:rsidP="004A1438">
      <w:pPr>
        <w:numPr>
          <w:ilvl w:val="0"/>
          <w:numId w:val="2"/>
        </w:numPr>
        <w:spacing w:after="0"/>
        <w:rPr>
          <w:szCs w:val="24"/>
          <w:lang w:val="ro-RO" w:eastAsia="en-GB"/>
        </w:rPr>
      </w:pPr>
      <w:r w:rsidRPr="004A1438">
        <w:rPr>
          <w:szCs w:val="24"/>
          <w:lang w:val="ro-RO" w:eastAsia="en-GB"/>
        </w:rPr>
        <w:t xml:space="preserve">prezint rezultatele finale ale muncii mele pentru verificarea confidenţialităţii, personalului competent al </w:t>
      </w:r>
      <w:r w:rsidR="00305E28">
        <w:rPr>
          <w:szCs w:val="24"/>
          <w:lang w:val="ro-RO" w:eastAsia="en-GB"/>
        </w:rPr>
        <w:t>BNS</w:t>
      </w:r>
      <w:r w:rsidRPr="004A1438">
        <w:rPr>
          <w:szCs w:val="24"/>
          <w:lang w:val="ro-RO" w:eastAsia="en-GB"/>
        </w:rPr>
        <w:t xml:space="preserve"> (în cazul accesului la fişierele cu </w:t>
      </w:r>
      <w:r w:rsidR="00B56D2D">
        <w:rPr>
          <w:szCs w:val="24"/>
          <w:lang w:val="ro-RO" w:eastAsia="en-GB"/>
        </w:rPr>
        <w:t>utilizare științifică</w:t>
      </w:r>
      <w:r w:rsidRPr="004A1438">
        <w:rPr>
          <w:szCs w:val="24"/>
          <w:lang w:val="ro-RO" w:eastAsia="en-GB"/>
        </w:rPr>
        <w:t>);</w:t>
      </w:r>
    </w:p>
    <w:p w14:paraId="24154712" w14:textId="5A3506B9" w:rsidR="004A1438" w:rsidRPr="004A1438" w:rsidRDefault="004A1438" w:rsidP="004A1438">
      <w:pPr>
        <w:numPr>
          <w:ilvl w:val="0"/>
          <w:numId w:val="2"/>
        </w:numPr>
        <w:spacing w:after="0"/>
        <w:rPr>
          <w:szCs w:val="24"/>
          <w:lang w:val="ro-RO" w:eastAsia="en-GB"/>
        </w:rPr>
      </w:pPr>
      <w:r w:rsidRPr="004A1438">
        <w:rPr>
          <w:szCs w:val="24"/>
          <w:lang w:val="ro-RO" w:eastAsia="en-GB"/>
        </w:rPr>
        <w:t>distrug setul de date, precum şi orice date sau variabile derivate din acesta, la sfârșitul perioadei de cercetare specificate în propunerea de cercetare şi voi semna o declaraţie în sensul că asigur BNS că toate datele au fost distruse;</w:t>
      </w:r>
    </w:p>
    <w:p w14:paraId="5F543163" w14:textId="3F4FBB0D" w:rsidR="004A1438" w:rsidRPr="004A1438" w:rsidRDefault="004A1438" w:rsidP="004A1438">
      <w:pPr>
        <w:numPr>
          <w:ilvl w:val="0"/>
          <w:numId w:val="2"/>
        </w:numPr>
        <w:spacing w:after="0"/>
        <w:rPr>
          <w:szCs w:val="24"/>
          <w:lang w:val="ro-RO" w:eastAsia="en-GB"/>
        </w:rPr>
      </w:pPr>
      <w:r w:rsidRPr="004A1438">
        <w:rPr>
          <w:szCs w:val="24"/>
          <w:lang w:val="ro-RO" w:eastAsia="en-GB"/>
        </w:rPr>
        <w:t>respect orice alte condiţii ce-mi vor fi notificate de BNS;</w:t>
      </w:r>
    </w:p>
    <w:p w14:paraId="3BF7977B" w14:textId="069850B1" w:rsidR="004A1438" w:rsidRPr="004A1438" w:rsidRDefault="004A1438" w:rsidP="004A1438">
      <w:pPr>
        <w:pStyle w:val="ListNumber"/>
        <w:numPr>
          <w:ilvl w:val="0"/>
          <w:numId w:val="2"/>
        </w:numPr>
        <w:tabs>
          <w:tab w:val="left" w:pos="720"/>
        </w:tabs>
        <w:spacing w:after="0"/>
        <w:rPr>
          <w:szCs w:val="24"/>
          <w:lang w:val="ro-RO" w:eastAsia="en-AU"/>
        </w:rPr>
      </w:pPr>
      <w:r w:rsidRPr="004A1438">
        <w:rPr>
          <w:szCs w:val="24"/>
          <w:lang w:val="ro-RO" w:eastAsia="en-AU"/>
        </w:rPr>
        <w:t xml:space="preserve">informez </w:t>
      </w:r>
      <w:r w:rsidRPr="004A1438">
        <w:rPr>
          <w:szCs w:val="24"/>
          <w:lang w:val="ro-RO" w:eastAsia="en-GB"/>
        </w:rPr>
        <w:t xml:space="preserve">BNS </w:t>
      </w:r>
      <w:r w:rsidRPr="004A1438">
        <w:rPr>
          <w:szCs w:val="24"/>
          <w:lang w:val="ro-RO" w:eastAsia="en-AU"/>
        </w:rPr>
        <w:t xml:space="preserve">imediat cu privire la orice încălcare a regulilor de confidenţialitate prevăzute în termenii de utilizare a datelor </w:t>
      </w:r>
      <w:r w:rsidR="00DA76C7">
        <w:rPr>
          <w:szCs w:val="24"/>
          <w:lang w:val="ro-RO" w:eastAsia="en-AU"/>
        </w:rPr>
        <w:t>individuale</w:t>
      </w:r>
      <w:r w:rsidR="00DA76C7" w:rsidRPr="004A1438">
        <w:rPr>
          <w:szCs w:val="24"/>
          <w:lang w:val="ro-RO" w:eastAsia="en-AU"/>
        </w:rPr>
        <w:t xml:space="preserve"> </w:t>
      </w:r>
      <w:r w:rsidRPr="004A1438">
        <w:rPr>
          <w:szCs w:val="24"/>
          <w:lang w:val="ro-RO" w:eastAsia="en-AU"/>
        </w:rPr>
        <w:t>în scopuri ştiinţifice.</w:t>
      </w:r>
    </w:p>
    <w:p w14:paraId="40D2B913" w14:textId="77777777" w:rsidR="004A1438" w:rsidRDefault="004A1438" w:rsidP="004A1438">
      <w:pPr>
        <w:spacing w:after="0"/>
        <w:rPr>
          <w:szCs w:val="24"/>
          <w:lang w:val="ro-RO" w:eastAsia="en-GB"/>
        </w:rPr>
      </w:pPr>
    </w:p>
    <w:p w14:paraId="247B0E78" w14:textId="39132593" w:rsidR="004A1438" w:rsidRDefault="004A1438" w:rsidP="004A1438">
      <w:pPr>
        <w:spacing w:after="0"/>
        <w:rPr>
          <w:szCs w:val="24"/>
          <w:lang w:val="ro-RO" w:eastAsia="en-GB"/>
        </w:rPr>
      </w:pPr>
      <w:r w:rsidRPr="004A1438">
        <w:rPr>
          <w:szCs w:val="24"/>
          <w:lang w:val="ro-RO" w:eastAsia="en-GB"/>
        </w:rPr>
        <w:t xml:space="preserve">Mă angajez că </w:t>
      </w:r>
      <w:r w:rsidR="00305E28" w:rsidRPr="00390EE0">
        <w:rPr>
          <w:b/>
          <w:szCs w:val="24"/>
          <w:lang w:val="ro-RO" w:eastAsia="en-GB"/>
        </w:rPr>
        <w:t>NU</w:t>
      </w:r>
      <w:r w:rsidRPr="004A1438">
        <w:rPr>
          <w:szCs w:val="24"/>
          <w:lang w:val="ro-RO" w:eastAsia="en-GB"/>
        </w:rPr>
        <w:t>:</w:t>
      </w:r>
    </w:p>
    <w:p w14:paraId="42C16374" w14:textId="77777777" w:rsidR="004A1438" w:rsidRPr="004A1438" w:rsidRDefault="004A1438" w:rsidP="004A1438">
      <w:pPr>
        <w:spacing w:after="0"/>
        <w:rPr>
          <w:szCs w:val="24"/>
          <w:lang w:val="ro-RO" w:eastAsia="en-GB"/>
        </w:rPr>
      </w:pPr>
    </w:p>
    <w:p w14:paraId="1FE6E1B2" w14:textId="77777777" w:rsidR="004A1438" w:rsidRPr="004A1438" w:rsidRDefault="004A1438" w:rsidP="004A1438">
      <w:pPr>
        <w:numPr>
          <w:ilvl w:val="0"/>
          <w:numId w:val="3"/>
        </w:numPr>
        <w:spacing w:after="0"/>
        <w:rPr>
          <w:szCs w:val="24"/>
          <w:lang w:val="ro-RO" w:eastAsia="en-GB"/>
        </w:rPr>
      </w:pPr>
      <w:r w:rsidRPr="004A1438">
        <w:rPr>
          <w:szCs w:val="24"/>
          <w:lang w:val="ro-RO" w:eastAsia="en-GB"/>
        </w:rPr>
        <w:t>voi utiliza datele (fișiere cu utilizare științifică) în afara sediului entității mele de cercetare;</w:t>
      </w:r>
    </w:p>
    <w:p w14:paraId="776D23CE" w14:textId="2E955A1C" w:rsidR="004A1438" w:rsidRPr="004A1438" w:rsidRDefault="004A1438" w:rsidP="004A1438">
      <w:pPr>
        <w:numPr>
          <w:ilvl w:val="0"/>
          <w:numId w:val="3"/>
        </w:numPr>
        <w:spacing w:after="0"/>
        <w:rPr>
          <w:szCs w:val="24"/>
          <w:lang w:val="ro-RO" w:eastAsia="en-GB"/>
        </w:rPr>
      </w:pPr>
      <w:r w:rsidRPr="004A1438">
        <w:rPr>
          <w:szCs w:val="24"/>
          <w:lang w:val="ro-RO" w:eastAsia="en-GB"/>
        </w:rPr>
        <w:t>voi permite altor utilizatori neautorizați să acceseze setul de date</w:t>
      </w:r>
      <w:r w:rsidR="00305E28">
        <w:rPr>
          <w:szCs w:val="24"/>
          <w:lang w:val="ro-RO" w:eastAsia="en-GB"/>
        </w:rPr>
        <w:t xml:space="preserve"> </w:t>
      </w:r>
      <w:r w:rsidRPr="004A1438">
        <w:rPr>
          <w:szCs w:val="24"/>
          <w:lang w:val="ro-RO" w:eastAsia="en-GB"/>
        </w:rPr>
        <w:t>(utilizatorii autorizați sunt numiți în propunerea de cercetare);</w:t>
      </w:r>
    </w:p>
    <w:p w14:paraId="3103943E" w14:textId="1C6FFE7E" w:rsidR="004A1438" w:rsidRPr="004A1438" w:rsidRDefault="004A1438" w:rsidP="004A1438">
      <w:pPr>
        <w:numPr>
          <w:ilvl w:val="0"/>
          <w:numId w:val="3"/>
        </w:numPr>
        <w:spacing w:after="0"/>
        <w:rPr>
          <w:szCs w:val="24"/>
          <w:lang w:val="ro-RO" w:eastAsia="en-GB"/>
        </w:rPr>
      </w:pPr>
      <w:r w:rsidRPr="004A1438">
        <w:rPr>
          <w:szCs w:val="24"/>
          <w:lang w:val="ro-RO" w:eastAsia="en-GB"/>
        </w:rPr>
        <w:t xml:space="preserve">voi utiliza datele pentru scopuri de cercetare înainte de a fi verificat de către BNS că respect condiţiile de confidențialitate (în cazul accesului la fişierele cu date individuale); </w:t>
      </w:r>
    </w:p>
    <w:p w14:paraId="715AD27B" w14:textId="0F82E644" w:rsidR="004A1438" w:rsidRPr="004A1438" w:rsidRDefault="004A1438" w:rsidP="004A1438">
      <w:pPr>
        <w:numPr>
          <w:ilvl w:val="0"/>
          <w:numId w:val="3"/>
        </w:numPr>
        <w:spacing w:after="0"/>
        <w:rPr>
          <w:szCs w:val="24"/>
          <w:lang w:val="ro-RO" w:eastAsia="en-GB"/>
        </w:rPr>
      </w:pPr>
      <w:r w:rsidRPr="004A1438">
        <w:rPr>
          <w:szCs w:val="24"/>
          <w:lang w:val="ro-RO" w:eastAsia="en-GB"/>
        </w:rPr>
        <w:t>voi şterge datele sau orice parte a acestora (în cazul accesului la fişierele cu date individuale);</w:t>
      </w:r>
    </w:p>
    <w:p w14:paraId="4449AF38" w14:textId="71429B16" w:rsidR="004A1438" w:rsidRPr="004A1438" w:rsidRDefault="004A1438" w:rsidP="004A1438">
      <w:pPr>
        <w:numPr>
          <w:ilvl w:val="0"/>
          <w:numId w:val="3"/>
        </w:numPr>
        <w:spacing w:after="0"/>
        <w:rPr>
          <w:szCs w:val="24"/>
          <w:lang w:val="ro-RO" w:eastAsia="en-GB"/>
        </w:rPr>
      </w:pPr>
      <w:r w:rsidRPr="004A1438">
        <w:rPr>
          <w:szCs w:val="24"/>
          <w:lang w:val="ro-RO" w:eastAsia="en-GB"/>
        </w:rPr>
        <w:t>voi încerca să corelez datele cu alte seturi de date (chiar dacă sunt date publice) furnizate sau nu de BNS, fără acordul BNS;</w:t>
      </w:r>
    </w:p>
    <w:p w14:paraId="59D3DEF8" w14:textId="7E6A9341" w:rsidR="004A1438" w:rsidRPr="004A1438" w:rsidRDefault="004A1438" w:rsidP="004A1438">
      <w:pPr>
        <w:numPr>
          <w:ilvl w:val="0"/>
          <w:numId w:val="3"/>
        </w:numPr>
        <w:spacing w:after="0"/>
        <w:rPr>
          <w:szCs w:val="24"/>
          <w:lang w:val="ro-RO" w:eastAsia="en-GB"/>
        </w:rPr>
      </w:pPr>
      <w:r w:rsidRPr="004A1438">
        <w:rPr>
          <w:szCs w:val="24"/>
          <w:lang w:val="ro-RO" w:eastAsia="en-GB"/>
        </w:rPr>
        <w:t xml:space="preserve">voi încerca identificarea de înregistrări individuale (indivizi, gospodării, societăti, etc.), în setul de date sau voi </w:t>
      </w:r>
      <w:r w:rsidRPr="007A5195">
        <w:rPr>
          <w:szCs w:val="24"/>
          <w:lang w:val="ro-RO" w:eastAsia="en-GB"/>
        </w:rPr>
        <w:t xml:space="preserve">pretinde că </w:t>
      </w:r>
      <w:r w:rsidR="007A5195" w:rsidRPr="007A5195">
        <w:rPr>
          <w:szCs w:val="24"/>
          <w:lang w:val="ro-RO" w:eastAsia="en-GB"/>
        </w:rPr>
        <w:t xml:space="preserve">am </w:t>
      </w:r>
      <w:r w:rsidRPr="007A5195">
        <w:rPr>
          <w:szCs w:val="24"/>
          <w:lang w:val="ro-RO" w:eastAsia="en-GB"/>
        </w:rPr>
        <w:t>făcut acest</w:t>
      </w:r>
      <w:r w:rsidRPr="004A1438">
        <w:rPr>
          <w:szCs w:val="24"/>
          <w:lang w:val="ro-RO" w:eastAsia="en-GB"/>
        </w:rPr>
        <w:t xml:space="preserve"> lucru;</w:t>
      </w:r>
    </w:p>
    <w:p w14:paraId="301DB1F4" w14:textId="77777777" w:rsidR="004A1438" w:rsidRPr="004A1438" w:rsidRDefault="004A1438" w:rsidP="004A1438">
      <w:pPr>
        <w:numPr>
          <w:ilvl w:val="0"/>
          <w:numId w:val="3"/>
        </w:numPr>
        <w:spacing w:after="0"/>
        <w:rPr>
          <w:szCs w:val="24"/>
          <w:lang w:val="ro-RO" w:eastAsia="en-GB"/>
        </w:rPr>
      </w:pPr>
      <w:r w:rsidRPr="004A1438">
        <w:rPr>
          <w:szCs w:val="24"/>
          <w:lang w:val="ro-RO" w:eastAsia="en-GB"/>
        </w:rPr>
        <w:t>voi publica informaţii sau rezultate ale proiectului, care identifică o înregistrare individuală sau poate conduce la identificarea oricărei înregistrări individuale.</w:t>
      </w:r>
    </w:p>
    <w:p w14:paraId="7E4099A8" w14:textId="77777777" w:rsidR="004A1438" w:rsidRPr="004A1438" w:rsidRDefault="004A1438" w:rsidP="004A1438">
      <w:pPr>
        <w:spacing w:after="0"/>
        <w:ind w:left="720" w:hanging="720"/>
        <w:rPr>
          <w:szCs w:val="24"/>
          <w:lang w:val="ro-RO" w:eastAsia="en-GB"/>
        </w:rPr>
      </w:pPr>
    </w:p>
    <w:p w14:paraId="0F53AED5" w14:textId="3C49AC8A" w:rsidR="004A1438" w:rsidRPr="004A1438" w:rsidRDefault="004A1438" w:rsidP="004A1438">
      <w:pPr>
        <w:spacing w:after="0"/>
        <w:rPr>
          <w:szCs w:val="24"/>
          <w:lang w:val="ro-RO" w:eastAsia="en-GB"/>
        </w:rPr>
      </w:pPr>
      <w:r w:rsidRPr="004A1438">
        <w:rPr>
          <w:szCs w:val="24"/>
          <w:lang w:val="ro-RO" w:eastAsia="en-GB"/>
        </w:rPr>
        <w:t xml:space="preserve">Declar că am citit toate clauzele de mai sus, că înţeleg că port răspunderea pentru utilizarea corectă şi responsabilă a sistemului de date şi accesul la date şi că am înţeles că, în cazul în care aceste clauze nu sunt respectate, accesul meu la date va fi retras şi pot fi supus oricărei sancţiuni care poate fi determinată de către entitatea mea </w:t>
      </w:r>
      <w:r w:rsidRPr="00F840F4">
        <w:rPr>
          <w:szCs w:val="24"/>
          <w:lang w:val="ro-RO" w:eastAsia="en-GB"/>
        </w:rPr>
        <w:t xml:space="preserve">de cercetare sau specificată în </w:t>
      </w:r>
      <w:r w:rsidR="00F840F4" w:rsidRPr="00F840F4">
        <w:rPr>
          <w:szCs w:val="24"/>
          <w:lang w:val="ro-RO" w:eastAsia="en-GB"/>
        </w:rPr>
        <w:t>legislația națională</w:t>
      </w:r>
      <w:r w:rsidRPr="00F840F4">
        <w:rPr>
          <w:szCs w:val="24"/>
          <w:lang w:val="ro-RO" w:eastAsia="en-GB"/>
        </w:rPr>
        <w:t xml:space="preserve"> </w:t>
      </w:r>
      <w:r w:rsidR="003A69AB" w:rsidRPr="00F840F4">
        <w:rPr>
          <w:szCs w:val="24"/>
          <w:lang w:val="ro-RO" w:eastAsia="en-GB"/>
        </w:rPr>
        <w:t>în vigoare</w:t>
      </w:r>
      <w:r w:rsidRPr="00F840F4">
        <w:rPr>
          <w:szCs w:val="24"/>
          <w:lang w:val="ro-RO" w:eastAsia="en-GB"/>
        </w:rPr>
        <w:t>.</w:t>
      </w:r>
    </w:p>
    <w:p w14:paraId="1866CAF8" w14:textId="77777777" w:rsidR="004A1438" w:rsidRPr="004A1438" w:rsidRDefault="004A1438" w:rsidP="004A1438">
      <w:pPr>
        <w:spacing w:after="0"/>
        <w:rPr>
          <w:szCs w:val="24"/>
          <w:lang w:val="ro-RO" w:eastAsia="en-GB"/>
        </w:rPr>
      </w:pPr>
    </w:p>
    <w:p w14:paraId="67A5D024" w14:textId="234495A7" w:rsidR="00BF2F22" w:rsidRDefault="00BF2F22" w:rsidP="004A1438">
      <w:pPr>
        <w:spacing w:after="0"/>
        <w:rPr>
          <w:szCs w:val="24"/>
          <w:lang w:val="ro-RO" w:eastAsia="en-GB"/>
        </w:rPr>
      </w:pPr>
    </w:p>
    <w:p w14:paraId="192DE87C" w14:textId="08FF879C" w:rsidR="00BF2F22" w:rsidRPr="00BF2F22" w:rsidRDefault="00BF2F22" w:rsidP="004A1438">
      <w:pPr>
        <w:spacing w:after="0"/>
        <w:rPr>
          <w:b/>
          <w:szCs w:val="24"/>
          <w:lang w:val="ro-RO" w:eastAsia="en-GB"/>
        </w:rPr>
      </w:pPr>
      <w:r w:rsidRPr="00BF2F22">
        <w:rPr>
          <w:b/>
          <w:szCs w:val="24"/>
          <w:lang w:val="ro-RO" w:eastAsia="en-GB"/>
        </w:rPr>
        <w:t>Notă:</w:t>
      </w:r>
    </w:p>
    <w:p w14:paraId="547B94C9" w14:textId="3738DC32" w:rsidR="00BF2F22" w:rsidRPr="004A1438" w:rsidRDefault="00BF2F22" w:rsidP="00BF2F22">
      <w:pPr>
        <w:spacing w:after="120"/>
        <w:rPr>
          <w:i/>
          <w:iCs/>
          <w:szCs w:val="24"/>
          <w:lang w:val="ro-RO" w:eastAsia="en-GB"/>
        </w:rPr>
      </w:pPr>
      <w:r w:rsidRPr="004A1438">
        <w:rPr>
          <w:i/>
          <w:iCs/>
          <w:color w:val="000000"/>
          <w:szCs w:val="24"/>
          <w:lang w:val="ro-RO" w:eastAsia="en-GB"/>
        </w:rPr>
        <w:t xml:space="preserve">Legea nr. 93/2017 cu privire la statistcia oficială prevede cadrul legal de bază în privinţa dezvoltării, producerii şi diseminării statisticilor naționale. Această lege prevede o posibilitate suplimentară de acordare a accesului la datele </w:t>
      </w:r>
      <w:r>
        <w:rPr>
          <w:i/>
          <w:iCs/>
          <w:color w:val="000000"/>
          <w:szCs w:val="24"/>
          <w:lang w:val="ro-RO" w:eastAsia="en-GB"/>
        </w:rPr>
        <w:t>individuale</w:t>
      </w:r>
      <w:r w:rsidRPr="004A1438">
        <w:rPr>
          <w:i/>
          <w:iCs/>
          <w:color w:val="000000"/>
          <w:szCs w:val="24"/>
          <w:lang w:val="ro-RO" w:eastAsia="en-GB"/>
        </w:rPr>
        <w:t xml:space="preserve"> pentru scopuri ştiinţifice </w:t>
      </w:r>
      <w:r w:rsidR="00A06FBD">
        <w:rPr>
          <w:i/>
          <w:iCs/>
          <w:color w:val="000000"/>
          <w:szCs w:val="24"/>
          <w:lang w:val="ro-RO" w:eastAsia="en-GB"/>
        </w:rPr>
        <w:t xml:space="preserve">entităților de </w:t>
      </w:r>
      <w:r w:rsidRPr="004A1438">
        <w:rPr>
          <w:i/>
          <w:iCs/>
          <w:color w:val="000000"/>
          <w:szCs w:val="24"/>
          <w:lang w:val="ro-RO" w:eastAsia="en-GB"/>
        </w:rPr>
        <w:t>cercet</w:t>
      </w:r>
      <w:r w:rsidR="00A06FBD">
        <w:rPr>
          <w:i/>
          <w:iCs/>
          <w:color w:val="000000"/>
          <w:szCs w:val="24"/>
          <w:lang w:val="ro-RO" w:eastAsia="en-GB"/>
        </w:rPr>
        <w:t>are</w:t>
      </w:r>
      <w:r w:rsidRPr="004A1438">
        <w:rPr>
          <w:i/>
          <w:iCs/>
          <w:color w:val="000000"/>
          <w:szCs w:val="24"/>
          <w:lang w:val="ro-RO" w:eastAsia="en-GB"/>
        </w:rPr>
        <w:t xml:space="preserve"> în interesul progresului ştiinţific în Republica Moldova, având obligaţia strictă de respectare a confidenţialităţii statistice a datelor.</w:t>
      </w:r>
    </w:p>
    <w:p w14:paraId="1BA85154" w14:textId="77777777" w:rsidR="00BF2F22" w:rsidRDefault="00BF2F22" w:rsidP="004A1438">
      <w:pPr>
        <w:spacing w:after="0"/>
        <w:rPr>
          <w:szCs w:val="24"/>
          <w:lang w:val="ro-RO" w:eastAsia="en-GB"/>
        </w:rPr>
      </w:pPr>
    </w:p>
    <w:p w14:paraId="1E274035" w14:textId="77777777" w:rsidR="00BF2F22" w:rsidRDefault="00BF2F22" w:rsidP="004A1438">
      <w:pPr>
        <w:spacing w:after="0"/>
        <w:rPr>
          <w:szCs w:val="24"/>
          <w:lang w:val="ro-RO" w:eastAsia="en-GB"/>
        </w:rPr>
      </w:pPr>
    </w:p>
    <w:p w14:paraId="6A3C9E27" w14:textId="77777777" w:rsidR="00BF2F22" w:rsidRDefault="00BF2F22" w:rsidP="004A1438">
      <w:pPr>
        <w:spacing w:after="0"/>
        <w:rPr>
          <w:szCs w:val="24"/>
          <w:lang w:val="ro-RO" w:eastAsia="en-GB"/>
        </w:rPr>
      </w:pPr>
    </w:p>
    <w:p w14:paraId="48336057" w14:textId="77777777" w:rsidR="00BF2F22" w:rsidRDefault="00BF2F22" w:rsidP="004A1438">
      <w:pPr>
        <w:spacing w:after="0"/>
        <w:rPr>
          <w:szCs w:val="24"/>
          <w:lang w:val="ro-RO" w:eastAsia="en-GB"/>
        </w:rPr>
      </w:pPr>
    </w:p>
    <w:p w14:paraId="09EC3866" w14:textId="77777777" w:rsidR="00BF2F22" w:rsidRDefault="00BF2F22" w:rsidP="004A1438">
      <w:pPr>
        <w:spacing w:after="0"/>
        <w:rPr>
          <w:szCs w:val="24"/>
          <w:lang w:val="ro-RO" w:eastAsia="en-GB"/>
        </w:rPr>
      </w:pPr>
    </w:p>
    <w:p w14:paraId="150AA57E" w14:textId="77777777" w:rsidR="00BF2F22" w:rsidRDefault="00BF2F22" w:rsidP="004A1438">
      <w:pPr>
        <w:spacing w:after="0"/>
        <w:rPr>
          <w:szCs w:val="24"/>
          <w:lang w:val="ro-RO" w:eastAsia="en-GB"/>
        </w:rPr>
      </w:pPr>
    </w:p>
    <w:p w14:paraId="3A85384D" w14:textId="200DBBC0" w:rsidR="004A1438" w:rsidRPr="004A1438" w:rsidRDefault="004A1438" w:rsidP="004A1438">
      <w:pPr>
        <w:spacing w:after="0"/>
        <w:rPr>
          <w:szCs w:val="24"/>
          <w:lang w:val="ro-RO" w:eastAsia="en-GB"/>
        </w:rPr>
      </w:pPr>
      <w:r w:rsidRPr="004A1438">
        <w:rPr>
          <w:szCs w:val="24"/>
          <w:lang w:val="ro-RO" w:eastAsia="en-GB"/>
        </w:rPr>
        <w:t xml:space="preserve">Nume: </w:t>
      </w:r>
      <w:sdt>
        <w:sdtPr>
          <w:rPr>
            <w:rStyle w:val="IntenseReference"/>
            <w:lang w:val="ro-RO"/>
          </w:rPr>
          <w:id w:val="-65649961"/>
          <w:placeholder>
            <w:docPart w:val="D6D325A57AF04072BDFE7CDA9E74F7B7"/>
          </w:placeholder>
        </w:sdtPr>
        <w:sdtEndPr>
          <w:rPr>
            <w:rStyle w:val="IntenseReference"/>
          </w:rPr>
        </w:sdtEndPr>
        <w:sdtContent>
          <w:sdt>
            <w:sdtPr>
              <w:rPr>
                <w:rStyle w:val="Heading2Char"/>
              </w:rPr>
              <w:id w:val="-2044284102"/>
              <w:placeholder>
                <w:docPart w:val="2196966B4C3B499784665FC917C40F83"/>
              </w:placeholder>
              <w:showingPlcHdr/>
            </w:sdtPr>
            <w:sdtEndPr>
              <w:rPr>
                <w:rStyle w:val="IntenseReference"/>
                <w:rFonts w:ascii="Times New Roman" w:eastAsia="Times New Roman" w:hAnsi="Times New Roman" w:cs="Times New Roman"/>
                <w:b/>
                <w:bCs/>
                <w:smallCaps/>
                <w:color w:val="4472C4" w:themeColor="accent1"/>
                <w:spacing w:val="5"/>
                <w:sz w:val="24"/>
                <w:szCs w:val="20"/>
                <w:lang w:val="ro-RO"/>
              </w:rPr>
            </w:sdtEndPr>
            <w:sdtContent>
              <w:r w:rsidR="00EF0491" w:rsidRPr="00A71662">
                <w:rPr>
                  <w:rStyle w:val="PlaceholderText"/>
                  <w:rFonts w:eastAsiaTheme="minorHAnsi"/>
                  <w:color w:val="5B9BD5" w:themeColor="accent5"/>
                  <w:lang w:val="ro-RO"/>
                </w:rPr>
                <w:t>Click aici pentru inserarea textului.</w:t>
              </w:r>
            </w:sdtContent>
          </w:sdt>
        </w:sdtContent>
      </w:sdt>
    </w:p>
    <w:p w14:paraId="1CACA72B" w14:textId="77777777" w:rsidR="00EF0491" w:rsidRDefault="00EF0491" w:rsidP="004A1438">
      <w:pPr>
        <w:spacing w:after="0"/>
        <w:rPr>
          <w:szCs w:val="24"/>
          <w:lang w:val="ro-RO" w:eastAsia="en-GB"/>
        </w:rPr>
      </w:pPr>
    </w:p>
    <w:p w14:paraId="5E542A1F" w14:textId="77777777" w:rsidR="00EF0491" w:rsidRDefault="00EF0491" w:rsidP="004A1438">
      <w:pPr>
        <w:spacing w:after="0"/>
        <w:rPr>
          <w:szCs w:val="24"/>
          <w:lang w:val="ro-RO" w:eastAsia="en-GB"/>
        </w:rPr>
      </w:pPr>
    </w:p>
    <w:p w14:paraId="1652D77A" w14:textId="2695DD36" w:rsidR="00EF0491" w:rsidRDefault="004A1438" w:rsidP="004A1438">
      <w:pPr>
        <w:spacing w:after="0"/>
        <w:rPr>
          <w:szCs w:val="24"/>
          <w:lang w:val="ro-RO" w:eastAsia="en-GB"/>
        </w:rPr>
      </w:pPr>
      <w:r w:rsidRPr="004A1438">
        <w:rPr>
          <w:szCs w:val="24"/>
          <w:lang w:val="ro-RO" w:eastAsia="en-GB"/>
        </w:rPr>
        <w:t xml:space="preserve">Semnătură: </w:t>
      </w:r>
    </w:p>
    <w:p w14:paraId="2AB5FC47" w14:textId="77777777" w:rsidR="00EF0491" w:rsidRDefault="00EF0491" w:rsidP="004A1438">
      <w:pPr>
        <w:spacing w:after="0"/>
        <w:rPr>
          <w:szCs w:val="24"/>
          <w:lang w:val="ro-RO" w:eastAsia="en-GB"/>
        </w:rPr>
      </w:pPr>
    </w:p>
    <w:p w14:paraId="5638FF64" w14:textId="77777777" w:rsidR="00EF0491" w:rsidRDefault="00EF0491" w:rsidP="004A1438">
      <w:pPr>
        <w:spacing w:after="0"/>
        <w:rPr>
          <w:szCs w:val="24"/>
          <w:lang w:val="ro-RO" w:eastAsia="en-GB"/>
        </w:rPr>
      </w:pPr>
    </w:p>
    <w:p w14:paraId="23CDC242" w14:textId="077B3AF3" w:rsidR="004A1438" w:rsidRPr="00D53749" w:rsidRDefault="004A1438" w:rsidP="004A1438">
      <w:pPr>
        <w:spacing w:after="0"/>
        <w:rPr>
          <w:lang w:val="ro-RO"/>
        </w:rPr>
      </w:pPr>
      <w:r w:rsidRPr="004A1438">
        <w:rPr>
          <w:szCs w:val="24"/>
          <w:lang w:val="ro-RO" w:eastAsia="en-GB"/>
        </w:rPr>
        <w:t xml:space="preserve">Data: </w:t>
      </w:r>
      <w:sdt>
        <w:sdtPr>
          <w:rPr>
            <w:rStyle w:val="Heading2Char"/>
          </w:rPr>
          <w:id w:val="-820421315"/>
          <w:placeholder>
            <w:docPart w:val="F1450D315BB7404F9CD7DDBF530406A1"/>
          </w:placeholder>
          <w:showingPlcHdr/>
          <w:date w:fullDate="2021-09-19T00:00:00Z">
            <w:dateFormat w:val="dd.MM.yyyy"/>
            <w:lid w:val="ro-RO"/>
            <w:storeMappedDataAs w:val="dateTime"/>
            <w:calendar w:val="gregorian"/>
          </w:date>
        </w:sdtPr>
        <w:sdtEndPr>
          <w:rPr>
            <w:rStyle w:val="DefaultParagraphFont"/>
            <w:rFonts w:ascii="Times New Roman" w:eastAsia="Times New Roman" w:hAnsi="Times New Roman" w:cs="Times New Roman"/>
            <w:color w:val="auto"/>
            <w:sz w:val="24"/>
            <w:szCs w:val="20"/>
            <w:lang w:val="ro-RO"/>
          </w:rPr>
        </w:sdtEndPr>
        <w:sdtContent>
          <w:r w:rsidR="00E0480C">
            <w:rPr>
              <w:rStyle w:val="PlaceholderText"/>
              <w:rFonts w:eastAsiaTheme="minorHAnsi"/>
              <w:color w:val="5B9BD5" w:themeColor="accent5"/>
            </w:rPr>
            <w:t>Selectează data</w:t>
          </w:r>
        </w:sdtContent>
      </w:sdt>
    </w:p>
    <w:p w14:paraId="53E6FA81" w14:textId="77777777" w:rsidR="00F12C76" w:rsidRDefault="00F12C76" w:rsidP="004A1438">
      <w:pPr>
        <w:spacing w:after="0"/>
      </w:pPr>
    </w:p>
    <w:sectPr w:rsidR="00F12C76" w:rsidSect="006C0B77">
      <w:footerReference w:type="default" r:id="rId8"/>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44E81" w14:textId="77777777" w:rsidR="0044004D" w:rsidRDefault="0044004D" w:rsidP="00282783">
      <w:pPr>
        <w:spacing w:after="0"/>
      </w:pPr>
      <w:r>
        <w:separator/>
      </w:r>
    </w:p>
  </w:endnote>
  <w:endnote w:type="continuationSeparator" w:id="0">
    <w:p w14:paraId="3845258C" w14:textId="77777777" w:rsidR="0044004D" w:rsidRDefault="0044004D" w:rsidP="002827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8688918"/>
      <w:docPartObj>
        <w:docPartGallery w:val="Page Numbers (Bottom of Page)"/>
        <w:docPartUnique/>
      </w:docPartObj>
    </w:sdtPr>
    <w:sdtEndPr>
      <w:rPr>
        <w:noProof/>
        <w:sz w:val="20"/>
      </w:rPr>
    </w:sdtEndPr>
    <w:sdtContent>
      <w:p w14:paraId="31F6AD84" w14:textId="35927A9D" w:rsidR="00282783" w:rsidRPr="00BF2F22" w:rsidRDefault="00282783">
        <w:pPr>
          <w:pStyle w:val="Footer"/>
          <w:jc w:val="center"/>
          <w:rPr>
            <w:sz w:val="20"/>
          </w:rPr>
        </w:pPr>
        <w:r w:rsidRPr="00BF2F22">
          <w:rPr>
            <w:sz w:val="20"/>
          </w:rPr>
          <w:fldChar w:fldCharType="begin"/>
        </w:r>
        <w:r w:rsidRPr="00BF2F22">
          <w:rPr>
            <w:sz w:val="20"/>
          </w:rPr>
          <w:instrText xml:space="preserve"> PAGE   \* MERGEFORMAT </w:instrText>
        </w:r>
        <w:r w:rsidRPr="00BF2F22">
          <w:rPr>
            <w:sz w:val="20"/>
          </w:rPr>
          <w:fldChar w:fldCharType="separate"/>
        </w:r>
        <w:r w:rsidRPr="00BF2F22">
          <w:rPr>
            <w:noProof/>
            <w:sz w:val="20"/>
          </w:rPr>
          <w:t>2</w:t>
        </w:r>
        <w:r w:rsidRPr="00BF2F22">
          <w:rPr>
            <w:noProof/>
            <w:sz w:val="20"/>
          </w:rPr>
          <w:fldChar w:fldCharType="end"/>
        </w:r>
      </w:p>
    </w:sdtContent>
  </w:sdt>
  <w:p w14:paraId="6451E202" w14:textId="77777777" w:rsidR="00282783" w:rsidRDefault="00282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F1C1B" w14:textId="77777777" w:rsidR="0044004D" w:rsidRDefault="0044004D" w:rsidP="00282783">
      <w:pPr>
        <w:spacing w:after="0"/>
      </w:pPr>
      <w:r>
        <w:separator/>
      </w:r>
    </w:p>
  </w:footnote>
  <w:footnote w:type="continuationSeparator" w:id="0">
    <w:p w14:paraId="43836EF9" w14:textId="77777777" w:rsidR="0044004D" w:rsidRDefault="0044004D" w:rsidP="002827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F3A1ABA"/>
    <w:lvl w:ilvl="0">
      <w:start w:val="1"/>
      <w:numFmt w:val="bullet"/>
      <w:pStyle w:val="ListNumber"/>
      <w:lvlText w:val=""/>
      <w:lvlJc w:val="left"/>
      <w:pPr>
        <w:tabs>
          <w:tab w:val="num" w:pos="1209"/>
        </w:tabs>
        <w:ind w:left="1209" w:hanging="360"/>
      </w:pPr>
      <w:rPr>
        <w:rFonts w:ascii="Symbol" w:hAnsi="Symbol" w:hint="default"/>
      </w:rPr>
    </w:lvl>
  </w:abstractNum>
  <w:abstractNum w:abstractNumId="1" w15:restartNumberingAfterBreak="0">
    <w:nsid w:val="056409B2"/>
    <w:multiLevelType w:val="hybridMultilevel"/>
    <w:tmpl w:val="C7DAAE82"/>
    <w:lvl w:ilvl="0" w:tplc="DB783110">
      <w:start w:val="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310336D"/>
    <w:multiLevelType w:val="singleLevel"/>
    <w:tmpl w:val="DB783110"/>
    <w:lvl w:ilvl="0">
      <w:start w:val="1"/>
      <w:numFmt w:val="lowerLetter"/>
      <w:lvlText w:val="(%1)"/>
      <w:lvlJc w:val="left"/>
      <w:pPr>
        <w:ind w:left="720" w:hanging="360"/>
      </w:pPr>
      <w:rPr>
        <w:rFonts w:cs="Times New Roman"/>
      </w:rPr>
    </w:lvl>
  </w:abstractNum>
  <w:num w:numId="1">
    <w:abstractNumId w:val="0"/>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438"/>
    <w:rsid w:val="00062D06"/>
    <w:rsid w:val="001E07C7"/>
    <w:rsid w:val="0023665D"/>
    <w:rsid w:val="0027322F"/>
    <w:rsid w:val="00282783"/>
    <w:rsid w:val="00305E28"/>
    <w:rsid w:val="00390EE0"/>
    <w:rsid w:val="003A69AB"/>
    <w:rsid w:val="003F60AD"/>
    <w:rsid w:val="0044004D"/>
    <w:rsid w:val="004A1438"/>
    <w:rsid w:val="004C642B"/>
    <w:rsid w:val="005D0EC8"/>
    <w:rsid w:val="00616D16"/>
    <w:rsid w:val="00694946"/>
    <w:rsid w:val="006C0B77"/>
    <w:rsid w:val="007722CE"/>
    <w:rsid w:val="007954A0"/>
    <w:rsid w:val="007A5195"/>
    <w:rsid w:val="008242FF"/>
    <w:rsid w:val="00870751"/>
    <w:rsid w:val="008D34C1"/>
    <w:rsid w:val="009158EC"/>
    <w:rsid w:val="00922C48"/>
    <w:rsid w:val="009376E8"/>
    <w:rsid w:val="00A06FBD"/>
    <w:rsid w:val="00AB4D9D"/>
    <w:rsid w:val="00AF30A3"/>
    <w:rsid w:val="00B20E63"/>
    <w:rsid w:val="00B56D2D"/>
    <w:rsid w:val="00B915B7"/>
    <w:rsid w:val="00B92BC7"/>
    <w:rsid w:val="00BC39C0"/>
    <w:rsid w:val="00BD7FAD"/>
    <w:rsid w:val="00BF2F22"/>
    <w:rsid w:val="00D32CA7"/>
    <w:rsid w:val="00D36FF2"/>
    <w:rsid w:val="00DA76C7"/>
    <w:rsid w:val="00DD7190"/>
    <w:rsid w:val="00E0480C"/>
    <w:rsid w:val="00E151E7"/>
    <w:rsid w:val="00E82536"/>
    <w:rsid w:val="00EA59DF"/>
    <w:rsid w:val="00EC2051"/>
    <w:rsid w:val="00EE4070"/>
    <w:rsid w:val="00EF0491"/>
    <w:rsid w:val="00F12C76"/>
    <w:rsid w:val="00F840F4"/>
    <w:rsid w:val="00FD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B5A11"/>
  <w15:docId w15:val="{690A573E-2F90-4502-A9B3-340B7516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438"/>
    <w:pPr>
      <w:spacing w:after="240" w:line="240" w:lineRule="auto"/>
      <w:jc w:val="both"/>
    </w:pPr>
    <w:rPr>
      <w:rFonts w:ascii="Times New Roman" w:eastAsia="Times New Roman" w:hAnsi="Times New Roman" w:cs="Times New Roman"/>
      <w:sz w:val="24"/>
      <w:szCs w:val="20"/>
      <w:lang w:val="en-GB"/>
    </w:rPr>
  </w:style>
  <w:style w:type="paragraph" w:styleId="Heading2">
    <w:name w:val="heading 2"/>
    <w:basedOn w:val="Normal"/>
    <w:next w:val="Normal"/>
    <w:link w:val="Heading2Char"/>
    <w:uiPriority w:val="9"/>
    <w:unhideWhenUsed/>
    <w:qFormat/>
    <w:rsid w:val="009376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rsid w:val="004A1438"/>
    <w:pPr>
      <w:numPr>
        <w:numId w:val="1"/>
      </w:numPr>
      <w:tabs>
        <w:tab w:val="num" w:pos="709"/>
      </w:tabs>
      <w:ind w:left="709" w:hanging="709"/>
    </w:pPr>
  </w:style>
  <w:style w:type="paragraph" w:styleId="ListParagraph">
    <w:name w:val="List Paragraph"/>
    <w:basedOn w:val="Normal"/>
    <w:uiPriority w:val="99"/>
    <w:qFormat/>
    <w:rsid w:val="004A1438"/>
    <w:pPr>
      <w:ind w:left="720"/>
      <w:contextualSpacing/>
    </w:pPr>
  </w:style>
  <w:style w:type="character" w:customStyle="1" w:styleId="Text1Char">
    <w:name w:val="Text 1 Char"/>
    <w:link w:val="Text1"/>
    <w:uiPriority w:val="99"/>
    <w:locked/>
    <w:rsid w:val="004A1438"/>
    <w:rPr>
      <w:rFonts w:ascii="Times New Roman" w:hAnsi="Times New Roman" w:cs="Times New Roman"/>
      <w:sz w:val="20"/>
      <w:szCs w:val="20"/>
      <w:lang w:val="en-GB"/>
    </w:rPr>
  </w:style>
  <w:style w:type="paragraph" w:customStyle="1" w:styleId="Text1">
    <w:name w:val="Text 1"/>
    <w:basedOn w:val="Normal"/>
    <w:link w:val="Text1Char"/>
    <w:uiPriority w:val="99"/>
    <w:rsid w:val="004A1438"/>
    <w:pPr>
      <w:ind w:left="482"/>
    </w:pPr>
    <w:rPr>
      <w:rFonts w:eastAsiaTheme="minorHAnsi"/>
      <w:sz w:val="20"/>
    </w:rPr>
  </w:style>
  <w:style w:type="paragraph" w:styleId="Caption">
    <w:name w:val="caption"/>
    <w:basedOn w:val="Normal"/>
    <w:next w:val="Normal"/>
    <w:uiPriority w:val="99"/>
    <w:semiHidden/>
    <w:unhideWhenUsed/>
    <w:qFormat/>
    <w:rsid w:val="004A1438"/>
    <w:pPr>
      <w:spacing w:before="120" w:after="120"/>
    </w:pPr>
    <w:rPr>
      <w:b/>
    </w:rPr>
  </w:style>
  <w:style w:type="paragraph" w:styleId="BalloonText">
    <w:name w:val="Balloon Text"/>
    <w:basedOn w:val="Normal"/>
    <w:link w:val="BalloonTextChar"/>
    <w:uiPriority w:val="99"/>
    <w:semiHidden/>
    <w:unhideWhenUsed/>
    <w:rsid w:val="00305E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E28"/>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9158EC"/>
    <w:rPr>
      <w:sz w:val="16"/>
      <w:szCs w:val="16"/>
    </w:rPr>
  </w:style>
  <w:style w:type="paragraph" w:styleId="CommentText">
    <w:name w:val="annotation text"/>
    <w:basedOn w:val="Normal"/>
    <w:link w:val="CommentTextChar"/>
    <w:uiPriority w:val="99"/>
    <w:semiHidden/>
    <w:unhideWhenUsed/>
    <w:rsid w:val="009158EC"/>
    <w:rPr>
      <w:sz w:val="20"/>
    </w:rPr>
  </w:style>
  <w:style w:type="character" w:customStyle="1" w:styleId="CommentTextChar">
    <w:name w:val="Comment Text Char"/>
    <w:basedOn w:val="DefaultParagraphFont"/>
    <w:link w:val="CommentText"/>
    <w:uiPriority w:val="99"/>
    <w:semiHidden/>
    <w:rsid w:val="009158E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158EC"/>
    <w:rPr>
      <w:b/>
      <w:bCs/>
    </w:rPr>
  </w:style>
  <w:style w:type="character" w:customStyle="1" w:styleId="CommentSubjectChar">
    <w:name w:val="Comment Subject Char"/>
    <w:basedOn w:val="CommentTextChar"/>
    <w:link w:val="CommentSubject"/>
    <w:uiPriority w:val="99"/>
    <w:semiHidden/>
    <w:rsid w:val="009158EC"/>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282783"/>
    <w:pPr>
      <w:tabs>
        <w:tab w:val="center" w:pos="4844"/>
        <w:tab w:val="right" w:pos="9689"/>
      </w:tabs>
      <w:spacing w:after="0"/>
    </w:pPr>
  </w:style>
  <w:style w:type="character" w:customStyle="1" w:styleId="HeaderChar">
    <w:name w:val="Header Char"/>
    <w:basedOn w:val="DefaultParagraphFont"/>
    <w:link w:val="Header"/>
    <w:uiPriority w:val="99"/>
    <w:rsid w:val="00282783"/>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282783"/>
    <w:pPr>
      <w:tabs>
        <w:tab w:val="center" w:pos="4844"/>
        <w:tab w:val="right" w:pos="9689"/>
      </w:tabs>
      <w:spacing w:after="0"/>
    </w:pPr>
  </w:style>
  <w:style w:type="character" w:customStyle="1" w:styleId="FooterChar">
    <w:name w:val="Footer Char"/>
    <w:basedOn w:val="DefaultParagraphFont"/>
    <w:link w:val="Footer"/>
    <w:uiPriority w:val="99"/>
    <w:rsid w:val="00282783"/>
    <w:rPr>
      <w:rFonts w:ascii="Times New Roman" w:eastAsia="Times New Roman" w:hAnsi="Times New Roman" w:cs="Times New Roman"/>
      <w:sz w:val="24"/>
      <w:szCs w:val="20"/>
      <w:lang w:val="en-GB"/>
    </w:rPr>
  </w:style>
  <w:style w:type="character" w:styleId="PlaceholderText">
    <w:name w:val="Placeholder Text"/>
    <w:basedOn w:val="DefaultParagraphFont"/>
    <w:uiPriority w:val="99"/>
    <w:semiHidden/>
    <w:rsid w:val="00EF0491"/>
    <w:rPr>
      <w:color w:val="808080"/>
    </w:rPr>
  </w:style>
  <w:style w:type="character" w:styleId="IntenseReference">
    <w:name w:val="Intense Reference"/>
    <w:basedOn w:val="DefaultParagraphFont"/>
    <w:uiPriority w:val="32"/>
    <w:qFormat/>
    <w:rsid w:val="00EF0491"/>
    <w:rPr>
      <w:b/>
      <w:bCs/>
      <w:smallCaps/>
      <w:color w:val="4472C4" w:themeColor="accent1"/>
      <w:spacing w:val="5"/>
    </w:rPr>
  </w:style>
  <w:style w:type="character" w:customStyle="1" w:styleId="IntenseNoItalic">
    <w:name w:val="IntenseNoItalic"/>
    <w:basedOn w:val="IntenseEmphasis"/>
    <w:uiPriority w:val="1"/>
    <w:qFormat/>
    <w:rsid w:val="00EF0491"/>
    <w:rPr>
      <w:i w:val="0"/>
      <w:iCs/>
      <w:color w:val="4472C4" w:themeColor="accent1"/>
    </w:rPr>
  </w:style>
  <w:style w:type="character" w:styleId="IntenseEmphasis">
    <w:name w:val="Intense Emphasis"/>
    <w:basedOn w:val="DefaultParagraphFont"/>
    <w:uiPriority w:val="21"/>
    <w:qFormat/>
    <w:rsid w:val="00EF0491"/>
    <w:rPr>
      <w:i/>
      <w:iCs/>
      <w:color w:val="4472C4" w:themeColor="accent1"/>
    </w:rPr>
  </w:style>
  <w:style w:type="character" w:customStyle="1" w:styleId="Heading2Char">
    <w:name w:val="Heading 2 Char"/>
    <w:basedOn w:val="DefaultParagraphFont"/>
    <w:link w:val="Heading2"/>
    <w:uiPriority w:val="9"/>
    <w:rsid w:val="009376E8"/>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D325A57AF04072BDFE7CDA9E74F7B7"/>
        <w:category>
          <w:name w:val="General"/>
          <w:gallery w:val="placeholder"/>
        </w:category>
        <w:types>
          <w:type w:val="bbPlcHdr"/>
        </w:types>
        <w:behaviors>
          <w:behavior w:val="content"/>
        </w:behaviors>
        <w:guid w:val="{8EAAD3AB-77A8-4FFC-AEDB-1441435D6FB0}"/>
      </w:docPartPr>
      <w:docPartBody>
        <w:p w:rsidR="001C6B40" w:rsidRDefault="00C71B7A" w:rsidP="00C71B7A">
          <w:pPr>
            <w:pStyle w:val="D6D325A57AF04072BDFE7CDA9E74F7B7"/>
          </w:pPr>
          <w:r w:rsidRPr="001C4368">
            <w:rPr>
              <w:rStyle w:val="PlaceholderText"/>
              <w:color w:val="5B9BD5" w:themeColor="accent5"/>
            </w:rPr>
            <w:t xml:space="preserve">Click </w:t>
          </w:r>
          <w:r w:rsidRPr="001C4368">
            <w:rPr>
              <w:rStyle w:val="PlaceholderText"/>
              <w:rFonts w:eastAsiaTheme="minorHAnsi"/>
              <w:color w:val="5B9BD5" w:themeColor="accent5"/>
            </w:rPr>
            <w:t>aici pentru inserarea textului</w:t>
          </w:r>
          <w:r w:rsidRPr="001C4368">
            <w:rPr>
              <w:rStyle w:val="PlaceholderText"/>
              <w:color w:val="5B9BD5" w:themeColor="accent5"/>
            </w:rPr>
            <w:t>.</w:t>
          </w:r>
        </w:p>
      </w:docPartBody>
    </w:docPart>
    <w:docPart>
      <w:docPartPr>
        <w:name w:val="2196966B4C3B499784665FC917C40F83"/>
        <w:category>
          <w:name w:val="General"/>
          <w:gallery w:val="placeholder"/>
        </w:category>
        <w:types>
          <w:type w:val="bbPlcHdr"/>
        </w:types>
        <w:behaviors>
          <w:behavior w:val="content"/>
        </w:behaviors>
        <w:guid w:val="{AF8CB8EE-3E94-485B-8E8B-D688B36362C6}"/>
      </w:docPartPr>
      <w:docPartBody>
        <w:p w:rsidR="001C6B40" w:rsidRDefault="00BB519C" w:rsidP="00BB519C">
          <w:pPr>
            <w:pStyle w:val="2196966B4C3B499784665FC917C40F831"/>
          </w:pPr>
          <w:r w:rsidRPr="00A71662">
            <w:rPr>
              <w:rStyle w:val="PlaceholderText"/>
              <w:rFonts w:eastAsiaTheme="minorHAnsi"/>
              <w:color w:val="5B9BD5" w:themeColor="accent5"/>
              <w:lang w:val="ro-RO"/>
            </w:rPr>
            <w:t>Click aici pentru inserarea textului.</w:t>
          </w:r>
        </w:p>
      </w:docPartBody>
    </w:docPart>
    <w:docPart>
      <w:docPartPr>
        <w:name w:val="F1450D315BB7404F9CD7DDBF530406A1"/>
        <w:category>
          <w:name w:val="General"/>
          <w:gallery w:val="placeholder"/>
        </w:category>
        <w:types>
          <w:type w:val="bbPlcHdr"/>
        </w:types>
        <w:behaviors>
          <w:behavior w:val="content"/>
        </w:behaviors>
        <w:guid w:val="{AF8DAA78-40E0-4881-A9EC-35DD480B1134}"/>
      </w:docPartPr>
      <w:docPartBody>
        <w:p w:rsidR="00855BF0" w:rsidRDefault="00BB519C" w:rsidP="00BB519C">
          <w:pPr>
            <w:pStyle w:val="F1450D315BB7404F9CD7DDBF530406A11"/>
          </w:pPr>
          <w:r>
            <w:rPr>
              <w:rStyle w:val="PlaceholderText"/>
              <w:rFonts w:eastAsiaTheme="minorHAnsi"/>
              <w:color w:val="5B9BD5" w:themeColor="accent5"/>
            </w:rPr>
            <w:t>Selectează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B7A"/>
    <w:rsid w:val="001C6B40"/>
    <w:rsid w:val="002767CA"/>
    <w:rsid w:val="003F5FCD"/>
    <w:rsid w:val="0058165D"/>
    <w:rsid w:val="00852558"/>
    <w:rsid w:val="00855BF0"/>
    <w:rsid w:val="00A8221A"/>
    <w:rsid w:val="00BB519C"/>
    <w:rsid w:val="00BD4ED7"/>
    <w:rsid w:val="00C71B7A"/>
    <w:rsid w:val="00D44D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519C"/>
    <w:rPr>
      <w:color w:val="808080"/>
    </w:rPr>
  </w:style>
  <w:style w:type="paragraph" w:customStyle="1" w:styleId="D6D325A57AF04072BDFE7CDA9E74F7B7">
    <w:name w:val="D6D325A57AF04072BDFE7CDA9E74F7B7"/>
    <w:rsid w:val="00C71B7A"/>
  </w:style>
  <w:style w:type="paragraph" w:customStyle="1" w:styleId="2196966B4C3B499784665FC917C40F83">
    <w:name w:val="2196966B4C3B499784665FC917C40F83"/>
    <w:rsid w:val="00C71B7A"/>
  </w:style>
  <w:style w:type="paragraph" w:customStyle="1" w:styleId="0EFFAD17049A4473A846681255B8DC34">
    <w:name w:val="0EFFAD17049A4473A846681255B8DC34"/>
    <w:rsid w:val="00C71B7A"/>
  </w:style>
  <w:style w:type="paragraph" w:customStyle="1" w:styleId="14BA87CEBD984EE89450C33838F97087">
    <w:name w:val="14BA87CEBD984EE89450C33838F97087"/>
    <w:rsid w:val="00C71B7A"/>
  </w:style>
  <w:style w:type="paragraph" w:customStyle="1" w:styleId="2B059584354640358DA8D95555457EFF">
    <w:name w:val="2B059584354640358DA8D95555457EFF"/>
    <w:rsid w:val="00C71B7A"/>
  </w:style>
  <w:style w:type="paragraph" w:customStyle="1" w:styleId="B8613B21677645DFA8DCE074CC596F3A">
    <w:name w:val="B8613B21677645DFA8DCE074CC596F3A"/>
    <w:rsid w:val="00C71B7A"/>
  </w:style>
  <w:style w:type="paragraph" w:customStyle="1" w:styleId="F1450D315BB7404F9CD7DDBF530406A1">
    <w:name w:val="F1450D315BB7404F9CD7DDBF530406A1"/>
    <w:rsid w:val="001C6B40"/>
  </w:style>
  <w:style w:type="paragraph" w:customStyle="1" w:styleId="2196966B4C3B499784665FC917C40F831">
    <w:name w:val="2196966B4C3B499784665FC917C40F831"/>
    <w:rsid w:val="00BB519C"/>
    <w:pPr>
      <w:spacing w:after="240" w:line="240" w:lineRule="auto"/>
      <w:jc w:val="both"/>
    </w:pPr>
    <w:rPr>
      <w:rFonts w:ascii="Times New Roman" w:eastAsia="Times New Roman" w:hAnsi="Times New Roman" w:cs="Times New Roman"/>
      <w:sz w:val="24"/>
      <w:szCs w:val="20"/>
      <w:lang w:val="en-GB" w:eastAsia="en-US"/>
    </w:rPr>
  </w:style>
  <w:style w:type="paragraph" w:customStyle="1" w:styleId="F1450D315BB7404F9CD7DDBF530406A11">
    <w:name w:val="F1450D315BB7404F9CD7DDBF530406A11"/>
    <w:rsid w:val="00BB519C"/>
    <w:pPr>
      <w:spacing w:after="240" w:line="240" w:lineRule="auto"/>
      <w:jc w:val="both"/>
    </w:pPr>
    <w:rPr>
      <w:rFonts w:ascii="Times New Roman" w:eastAsia="Times New Roman" w:hAnsi="Times New Roman" w:cs="Times New Roman"/>
      <w:sz w:val="24"/>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D32FC-1DBE-4B38-8F7F-BBA2AD5B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607</Words>
  <Characters>3464</Characters>
  <Application>Microsoft Office Word</Application>
  <DocSecurity>0</DocSecurity>
  <Lines>28</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Vatcarau</dc:creator>
  <cp:keywords/>
  <dc:description/>
  <cp:lastModifiedBy>Lilia Racu</cp:lastModifiedBy>
  <cp:revision>22</cp:revision>
  <dcterms:created xsi:type="dcterms:W3CDTF">2020-11-29T10:58:00Z</dcterms:created>
  <dcterms:modified xsi:type="dcterms:W3CDTF">2022-01-04T14:02:00Z</dcterms:modified>
</cp:coreProperties>
</file>